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38" w:rsidRPr="00751FC7" w:rsidRDefault="00136738" w:rsidP="001367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136738" w:rsidRPr="00751FC7" w:rsidRDefault="00136738" w:rsidP="001367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36738" w:rsidRPr="00751FC7" w:rsidRDefault="00136738" w:rsidP="001367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ФИЛОСОФИ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яжәне саясаттану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ФАКУЛЬТЕТ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і</w:t>
      </w:r>
      <w:bookmarkEnd w:id="4"/>
      <w:bookmarkEnd w:id="5"/>
      <w:bookmarkEnd w:id="6"/>
      <w:bookmarkEnd w:id="7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136738" w:rsidRPr="00751FC7" w:rsidRDefault="00136738" w:rsidP="001367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КАФЕДРА</w:t>
      </w:r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сы</w:t>
      </w:r>
      <w:bookmarkEnd w:id="8"/>
      <w:bookmarkEnd w:id="9"/>
      <w:bookmarkEnd w:id="10"/>
      <w:bookmarkEnd w:id="11"/>
      <w:r w:rsidRPr="00751FC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136738" w:rsidRPr="00751FC7" w:rsidRDefault="00136738" w:rsidP="001367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36738" w:rsidRPr="00EE0D3B" w:rsidRDefault="00136738" w:rsidP="001367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136738" w:rsidRPr="00EE0D3B" w:rsidRDefault="00136738" w:rsidP="001367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136738" w:rsidRPr="00EE0D3B" w:rsidRDefault="00136738" w:rsidP="001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738" w:rsidRPr="00EE0D3B" w:rsidRDefault="00136738" w:rsidP="001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6738" w:rsidRPr="00EE0D3B" w:rsidRDefault="00136738" w:rsidP="001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6738" w:rsidRPr="00EE0D3B" w:rsidRDefault="00136738" w:rsidP="001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6738" w:rsidRPr="00EE0D3B" w:rsidRDefault="00136738" w:rsidP="001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6738" w:rsidRPr="00EE0D3B" w:rsidRDefault="00136738" w:rsidP="001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6738" w:rsidRPr="00B857B7" w:rsidRDefault="00136738" w:rsidP="00136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738" w:rsidRPr="00B857B7" w:rsidRDefault="00136738" w:rsidP="0013673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36738" w:rsidRPr="00A66B28" w:rsidRDefault="00136738" w:rsidP="001367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66B28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«</w:t>
      </w:r>
      <w:r w:rsidRPr="00A66B28">
        <w:rPr>
          <w:rFonts w:ascii="Times New Roman" w:eastAsiaTheme="minorEastAsia" w:hAnsi="Times New Roman" w:cs="Times New Roman"/>
          <w:b/>
          <w:bCs/>
          <w:sz w:val="32"/>
          <w:szCs w:val="32"/>
          <w:lang w:val="kk-KZ" w:eastAsia="ru-RU"/>
        </w:rPr>
        <w:t>P3225</w:t>
      </w:r>
      <w:r w:rsidRPr="00A66B28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 xml:space="preserve"> – Педагогика»</w:t>
      </w:r>
    </w:p>
    <w:p w:rsidR="00136738" w:rsidRPr="00A66B28" w:rsidRDefault="00136738" w:rsidP="00136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A66B28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Күзгі семестр, 2020-2021 оқу жылы</w:t>
      </w:r>
    </w:p>
    <w:p w:rsidR="00136738" w:rsidRPr="00A66B2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A66B28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ЕМТИХАН БАҒДАРЛАМАСЫ</w:t>
      </w:r>
    </w:p>
    <w:p w:rsidR="00136738" w:rsidRPr="00A66B2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</w:p>
    <w:p w:rsidR="00136738" w:rsidRPr="00EE0D3B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Pr="00EE0D3B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36738" w:rsidRPr="00702907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136738" w:rsidRPr="00702907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136738" w:rsidRPr="00702907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136738" w:rsidRPr="00F8467E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</w:pPr>
      <w:r w:rsidRPr="00A66B28">
        <w:rPr>
          <w:rFonts w:ascii="Times New Roman" w:eastAsiaTheme="minorEastAsia" w:hAnsi="Times New Roman" w:cs="Times New Roman"/>
          <w:b/>
          <w:sz w:val="32"/>
          <w:szCs w:val="32"/>
          <w:lang w:val="kk-KZ" w:eastAsia="ru-RU"/>
        </w:rPr>
        <w:t>Алматы, 2020</w:t>
      </w:r>
    </w:p>
    <w:p w:rsidR="00136738" w:rsidRPr="00F8467E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136738" w:rsidRPr="00F8467E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136738" w:rsidRPr="00F8467E" w:rsidRDefault="00136738" w:rsidP="0013673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B24826" w:rsidRPr="00B24826" w:rsidRDefault="00B24826" w:rsidP="00B2482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136738" w:rsidRPr="00A66B28" w:rsidRDefault="00136738" w:rsidP="00751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6B2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«5B070100 Биотехнология», «5B020300 Тарих», «5B020800 Археология және этнология», «5B060900 География»  </w:t>
      </w:r>
      <w:r w:rsidRPr="00A66B2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мамандықтары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на</w:t>
      </w:r>
      <w:r w:rsidRPr="00A66B2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13673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66B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66B2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арналған</w:t>
      </w:r>
    </w:p>
    <w:p w:rsidR="00136738" w:rsidRPr="00A66B28" w:rsidRDefault="00136738" w:rsidP="00751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6B2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«</w:t>
      </w:r>
      <w:r w:rsidRPr="00A66B28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P3225</w:t>
      </w:r>
      <w:r w:rsidRPr="00A66B2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– Педагогика»  </w:t>
      </w:r>
      <w:r w:rsidRPr="00A66B2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бағдарламасы</w:t>
      </w:r>
    </w:p>
    <w:p w:rsidR="00136738" w:rsidRPr="00A66B28" w:rsidRDefault="00136738" w:rsidP="001367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6738" w:rsidRPr="00F8467E" w:rsidRDefault="00136738" w:rsidP="0013673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6B28">
        <w:rPr>
          <w:rFonts w:ascii="Times New Roman" w:hAnsi="Times New Roman" w:cs="Times New Roman"/>
          <w:b/>
          <w:sz w:val="28"/>
          <w:szCs w:val="28"/>
          <w:lang w:val="kk-KZ"/>
        </w:rPr>
        <w:t>Пән бойынша</w:t>
      </w:r>
      <w:r w:rsidRPr="00F8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66B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15 апталық оқытудан кейін жүргізіледі.  Емтихан түрі – жазбаша. </w:t>
      </w:r>
    </w:p>
    <w:p w:rsidR="00136738" w:rsidRPr="00F8467E" w:rsidRDefault="00136738" w:rsidP="0013673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6738" w:rsidRPr="00751FC7" w:rsidRDefault="00136738" w:rsidP="00136738">
      <w:pPr>
        <w:snapToGrid w:val="0"/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751F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Курстың тақырыптары: </w:t>
      </w:r>
    </w:p>
    <w:p w:rsidR="00EE0D3B" w:rsidRPr="00751FC7" w:rsidRDefault="00EE0D3B" w:rsidP="00EE0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тақырып.</w:t>
      </w:r>
      <w:r w:rsidRPr="00751FC7">
        <w:rPr>
          <w:rFonts w:ascii="Times New Roman" w:eastAsia="Times New Roman" w:hAnsi="Times New Roman" w:cs="Times New Roman"/>
          <w:sz w:val="24"/>
          <w:szCs w:val="24"/>
          <w:lang w:val="kk-KZ"/>
        </w:rPr>
        <w:t>Пе</w:t>
      </w:r>
      <w:r w:rsidRPr="00751FC7">
        <w:rPr>
          <w:rFonts w:ascii="Times New Roman" w:hAnsi="Times New Roman" w:cs="Times New Roman"/>
          <w:sz w:val="24"/>
          <w:szCs w:val="24"/>
          <w:lang w:val="kk-KZ"/>
        </w:rPr>
        <w:t>дагогика-адам туралы ғылымдар жүйесінде, пәні және қызметтері.</w:t>
      </w:r>
    </w:p>
    <w:p w:rsidR="00EE0D3B" w:rsidRPr="00751FC7" w:rsidRDefault="00EE0D3B" w:rsidP="00B76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751FC7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Педагогика пәні туралы жалпы ұғым.</w:t>
      </w:r>
      <w:r w:rsidRPr="00751FC7">
        <w:rPr>
          <w:rFonts w:ascii="Times New Roman" w:hAnsi="Times New Roman" w:cs="Times New Roman"/>
          <w:sz w:val="24"/>
          <w:szCs w:val="24"/>
          <w:lang w:val="kk-KZ"/>
        </w:rPr>
        <w:t>Педагогиканың ғылым ретінде дамуының негізгі кезеңдері.</w:t>
      </w:r>
      <w:r w:rsidRPr="00751FC7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Педагогика басқа ғылымдармен байланысы. Педагогика </w:t>
      </w:r>
      <w:r w:rsidR="00B76D72" w:rsidRPr="00751FC7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ғылым және өнер</w:t>
      </w:r>
      <w:r w:rsidRPr="00751FC7">
        <w:rPr>
          <w:rFonts w:ascii="Kz Times New Roman" w:eastAsiaTheme="minorEastAsia" w:hAnsi="Kz Times New Roman"/>
          <w:sz w:val="24"/>
          <w:szCs w:val="24"/>
          <w:lang w:val="kk-KZ" w:eastAsia="ru-RU"/>
        </w:rPr>
        <w:t>.</w:t>
      </w:r>
      <w:r w:rsidR="00B76D72" w:rsidRPr="00751F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Педагогика ғылымының қалыптасып, даму тарихы.</w:t>
      </w:r>
    </w:p>
    <w:p w:rsidR="00B76D72" w:rsidRPr="00751FC7" w:rsidRDefault="00EE0D3B" w:rsidP="00B76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="00B76D72"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-</w:t>
      </w: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тақырып</w:t>
      </w:r>
      <w:r w:rsidR="00B76D72"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.</w:t>
      </w:r>
      <w:r w:rsidR="00B76D72" w:rsidRPr="00751FC7">
        <w:rPr>
          <w:rFonts w:ascii="Times New Roman" w:hAnsi="Times New Roman" w:cs="Times New Roman"/>
          <w:sz w:val="24"/>
          <w:szCs w:val="24"/>
          <w:lang w:val="kk-KZ"/>
        </w:rPr>
        <w:t>Педагогика ғылымының әдіснамасы туралы түсінік. Педагогикалық зерттеудің әдістері.</w:t>
      </w:r>
    </w:p>
    <w:p w:rsidR="00B76D72" w:rsidRPr="00751FC7" w:rsidRDefault="00B76D72" w:rsidP="00B76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o-KR"/>
        </w:rPr>
      </w:pPr>
      <w:r w:rsidRPr="00751FC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Педагогиканың әдіснамасы ұғымына түсінік.</w:t>
      </w:r>
      <w:r w:rsidR="00B24826"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o-KR"/>
        </w:rPr>
        <w:t>Әдіснаманың педагогика ғылымының дамуына әсері.</w:t>
      </w:r>
      <w:r w:rsidRPr="00751FC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>Педагогикалы</w:t>
      </w:r>
      <w:r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қ</w:t>
      </w:r>
      <w:r w:rsidRPr="00751FC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 xml:space="preserve"> зерттеулердің  зерттеу әдістері.</w:t>
      </w:r>
      <w:r w:rsidRPr="00751FC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Ғылыми-педагогикалық зерттеулердің құрылымы.</w:t>
      </w:r>
      <w:r w:rsidRPr="00751FC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>Әдіснама деңгейлері.</w:t>
      </w:r>
    </w:p>
    <w:p w:rsidR="00EE0D3B" w:rsidRPr="00751FC7" w:rsidRDefault="00EE0D3B" w:rsidP="00EE0D3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="00B76D72" w:rsidRPr="00751FC7">
        <w:rPr>
          <w:rFonts w:ascii="Times New Roman" w:hAnsi="Times New Roman" w:cs="Times New Roman"/>
          <w:sz w:val="24"/>
          <w:szCs w:val="24"/>
          <w:lang w:val="kk-KZ"/>
        </w:rPr>
        <w:t>Педагогиканың   аксиологиялық негіздері. Білім беру-жалпы адамзаттық құндылық.</w:t>
      </w:r>
    </w:p>
    <w:p w:rsidR="00DB2C63" w:rsidRPr="00751FC7" w:rsidRDefault="00B24826" w:rsidP="00B24826">
      <w:pPr>
        <w:spacing w:after="0" w:line="240" w:lineRule="auto"/>
        <w:ind w:right="-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k-KZ"/>
        </w:rPr>
      </w:pPr>
      <w:r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k-KZ"/>
        </w:rPr>
        <w:t>Педагогика ғылымының негізгі категориялары-тәрбие, оқыту, қалыптастыру, білім беру, педагогикалық процесс.</w:t>
      </w:r>
      <w:r w:rsidR="00DB2C63" w:rsidRPr="00751FC7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Аксеология - педагогиканың жаңа негіздемесі ретінде.</w:t>
      </w:r>
      <w:r w:rsidR="00B76D72" w:rsidRPr="00751F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Педагогиканың негізгі категориялары.</w:t>
      </w:r>
      <w:r w:rsidR="0056714C" w:rsidRPr="00751F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 xml:space="preserve"> Құндылықтың философиялық сипаты.Рухани </w:t>
      </w:r>
      <w:r w:rsidR="00DB2C63" w:rsidRPr="00751F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және материалдық құндылық туралы түсінік.</w:t>
      </w:r>
      <w:r w:rsidR="00DB2C63"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Педагогикалық құндылықтар және білім  мен тәрбиенің   жалпы       </w:t>
      </w:r>
    </w:p>
    <w:p w:rsidR="00EE0D3B" w:rsidRPr="00751FC7" w:rsidRDefault="00DB2C63" w:rsidP="00DB2C6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</w:pPr>
      <w:r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адамзаттық құндылық ретіндегі мәні.</w:t>
      </w:r>
      <w:r w:rsidR="00EE0D3B"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ab/>
      </w:r>
    </w:p>
    <w:p w:rsidR="00EE0D3B" w:rsidRPr="00751FC7" w:rsidRDefault="00EE0D3B" w:rsidP="00EE0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>Тұтас педагогикалық  үдеріс, оның заңдылықтары мен ұстанымдары.</w:t>
      </w:r>
    </w:p>
    <w:p w:rsidR="00384769" w:rsidRPr="00751FC7" w:rsidRDefault="00DB2C63" w:rsidP="003847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</w:pPr>
      <w:r w:rsidRPr="00751FC7">
        <w:rPr>
          <w:rFonts w:ascii="Times New Roman" w:hAnsi="Times New Roman" w:cs="Times New Roman"/>
          <w:sz w:val="24"/>
          <w:szCs w:val="24"/>
          <w:lang w:val="kk-KZ"/>
        </w:rPr>
        <w:t>Педагогикалық үдеріс-тұтас құбылыс. Әртүрлі білім беру мекемелеріндегі педагогикалық үдерісті ұйымдастыру.</w:t>
      </w:r>
      <w:r w:rsidR="00384769" w:rsidRPr="00751FC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>Тұтас педагогикалық процестегі ұжымдық танымдық-іс әрекеттер.</w:t>
      </w:r>
    </w:p>
    <w:p w:rsidR="00DB2C63" w:rsidRPr="00751FC7" w:rsidRDefault="00EE0D3B" w:rsidP="003847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5-тақырып: </w:t>
      </w:r>
      <w:r w:rsidR="00DB2C63" w:rsidRPr="00751F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Оқушы тұлғасы-тәрбиенің объектісі және субъектісі. </w:t>
      </w:r>
    </w:p>
    <w:p w:rsidR="00660D8F" w:rsidRPr="00751FC7" w:rsidRDefault="00DB2C63" w:rsidP="00DB2C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="Times New Roman" w:hAnsi="Times New Roman" w:cs="Times New Roman"/>
          <w:sz w:val="24"/>
          <w:szCs w:val="24"/>
          <w:lang w:val="kk-KZ"/>
        </w:rPr>
        <w:t>Тұлғаның қалыптасуына ықпал ететін факторлар. «Тұлға», «адам», «индивид», «жекелік» ұғымдарына түсінік.</w:t>
      </w:r>
      <w:r w:rsidR="00B24826" w:rsidRPr="00751FC7">
        <w:rPr>
          <w:rFonts w:ascii="Times New Roman" w:hAnsi="Times New Roman"/>
          <w:sz w:val="24"/>
          <w:szCs w:val="24"/>
          <w:lang w:val="be-BY"/>
        </w:rPr>
        <w:t>Жеке тұлға қалыптастыру туралы негізгі теориялар.Жеке тұлға дүниетанымы.</w:t>
      </w:r>
    </w:p>
    <w:p w:rsidR="00DB2C63" w:rsidRPr="00751FC7" w:rsidRDefault="00EE0D3B" w:rsidP="00DB2C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="00DB2C63" w:rsidRPr="00751F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Тәрбие теориясы. </w:t>
      </w:r>
    </w:p>
    <w:p w:rsidR="00660D8F" w:rsidRPr="00751FC7" w:rsidRDefault="00DB2C63" w:rsidP="00DB2C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51FC7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Тәрбиенің мәні, міндеттері мен қызметтері, түрлері.</w:t>
      </w:r>
      <w:r w:rsidR="00660D8F" w:rsidRPr="00751FC7">
        <w:rPr>
          <w:rFonts w:ascii="Times New Roman" w:hAnsi="Times New Roman"/>
          <w:color w:val="000000"/>
          <w:sz w:val="24"/>
          <w:szCs w:val="24"/>
          <w:lang w:val="kk-KZ"/>
        </w:rPr>
        <w:t>Тәрбие процесі және оның ерекшеліктері.</w:t>
      </w:r>
    </w:p>
    <w:p w:rsidR="00DB2C63" w:rsidRPr="00751FC7" w:rsidRDefault="00660D8F" w:rsidP="00DB2C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Өзін-өзі тәрбиелеу және қайта тәрбиелеу</w:t>
      </w:r>
      <w:r w:rsidRPr="00751FC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>Қазіргі Қазақстандағы тәрбие тұжырымдамалары.</w:t>
      </w:r>
    </w:p>
    <w:p w:rsidR="00DB2C63" w:rsidRPr="00751FC7" w:rsidRDefault="00EE0D3B" w:rsidP="00DB2C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 xml:space="preserve">Тәрбиенің заңдылықтары мен ұстанымдары туралы түсінік. </w:t>
      </w:r>
    </w:p>
    <w:p w:rsidR="00EE0D3B" w:rsidRPr="00751FC7" w:rsidRDefault="00DB2C63" w:rsidP="009F74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hAnsi="Times New Roman" w:cs="Times New Roman"/>
          <w:sz w:val="24"/>
          <w:szCs w:val="24"/>
          <w:lang w:val="kk-KZ"/>
        </w:rPr>
        <w:t>Тәрбиенің әдістері, құралдары мен формалары</w:t>
      </w:r>
      <w:r w:rsidR="009F745E" w:rsidRPr="00751FC7">
        <w:rPr>
          <w:rFonts w:ascii="Times New Roman" w:hAnsi="Times New Roman" w:cs="Times New Roman"/>
          <w:sz w:val="24"/>
          <w:szCs w:val="24"/>
          <w:lang w:val="kk-KZ"/>
        </w:rPr>
        <w:t xml:space="preserve"> туралы түсінік.Тәрбие түрлері, олардың негізгі қызметі.</w:t>
      </w:r>
      <w:r w:rsidR="009F745E" w:rsidRPr="00751FC7">
        <w:rPr>
          <w:rFonts w:ascii="Times New Roman" w:hAnsi="Times New Roman" w:cs="Times New Roman"/>
          <w:color w:val="000000"/>
          <w:sz w:val="24"/>
          <w:szCs w:val="24"/>
          <w:lang w:val="kk-KZ"/>
        </w:rPr>
        <w:t>Тұлға қалыптастырудағы тәрбие әдістерінің алатын орны.</w:t>
      </w:r>
    </w:p>
    <w:p w:rsidR="00EE0D3B" w:rsidRPr="00751FC7" w:rsidRDefault="00EE0D3B" w:rsidP="00EE0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 xml:space="preserve">Дидактика – оқыту теориясы. Оқытудың заңдылықтары мен қағидалары, оның ұстанымдары.  </w:t>
      </w:r>
    </w:p>
    <w:p w:rsidR="00EE0D3B" w:rsidRPr="00751FC7" w:rsidRDefault="009F745E" w:rsidP="009F74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751FC7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– педагогикалық процестіңқұрамдас бөлігі.Оқытудың атқаратын қызметі.Ақыл-ой әрекетін қалыптастырудың теориясы.</w:t>
      </w:r>
    </w:p>
    <w:p w:rsidR="00EE0D3B" w:rsidRPr="00751FC7" w:rsidRDefault="00EE0D3B" w:rsidP="00660D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>«Рухани жаңғыру-болашаққа бағдар» бағдарламасы аясында  ұлттық өзіндік сананың  мазмұны.</w:t>
      </w:r>
    </w:p>
    <w:p w:rsidR="00C34F81" w:rsidRPr="00751FC7" w:rsidRDefault="00C34F81" w:rsidP="00660D8F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751FC7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Білім беру мазмұнынының мәні және принциптері. Білім беру мазмұнының  негізгі компоненттері. </w:t>
      </w:r>
    </w:p>
    <w:p w:rsidR="00DB2C63" w:rsidRPr="00751FC7" w:rsidRDefault="00EE0D3B" w:rsidP="00DB2C6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>Дүниеге көзқарас-қалыптастырушы тұлғаның негізі.</w:t>
      </w:r>
    </w:p>
    <w:p w:rsidR="00DB2C63" w:rsidRPr="00751FC7" w:rsidRDefault="009F745E" w:rsidP="009F7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</w:pPr>
      <w:r w:rsidRPr="00751F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“Дүниетаным” ұғымы мәнін түсіндіру.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>Оқушылардың дүниеге көзқарасын қалыптастыру-тәрбиенің міндеті. Дүниеге көзқарастың мәні мен оның ішкі құрылымы.</w:t>
      </w:r>
      <w:r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Жалпы </w:t>
      </w:r>
      <w:r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lastRenderedPageBreak/>
        <w:t>адамзаттық құндылықтар- дүниеге көзқарас негізі . Жеке тұлға және оның құндылық бағдары.</w:t>
      </w:r>
    </w:p>
    <w:p w:rsidR="00EE0D3B" w:rsidRPr="00751FC7" w:rsidRDefault="00EE0D3B" w:rsidP="00EE0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>Ұжым-тәрбие құралы. Ұжымның белгілері, оның атқаратын қызметтері.</w:t>
      </w:r>
    </w:p>
    <w:p w:rsidR="00EE0D3B" w:rsidRPr="00751FC7" w:rsidRDefault="00DB2C63" w:rsidP="009F74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751FC7">
        <w:rPr>
          <w:rFonts w:ascii="Times New Roman" w:hAnsi="Times New Roman" w:cs="Times New Roman"/>
          <w:sz w:val="24"/>
          <w:szCs w:val="24"/>
          <w:lang w:val="kk-KZ"/>
        </w:rPr>
        <w:t>Ұжымды құру және оны қалыптастыру әдістемесі. А.С.Макаренконың қызметі мен еңбектеріндегі ұжым теориясының қалыптасуымен дамуының рөлі.</w:t>
      </w:r>
      <w:r w:rsidR="009F745E" w:rsidRPr="00751FC7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Ұжым, балалар ұжымы ұғымдарына түсінік. Мұғалім мен балалар ұжымының өзара байланысы.</w:t>
      </w:r>
    </w:p>
    <w:p w:rsidR="00DB2C63" w:rsidRPr="00751FC7" w:rsidRDefault="00EE0D3B" w:rsidP="00DB2C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технологиялар  және олардың түрлері. </w:t>
      </w:r>
    </w:p>
    <w:p w:rsidR="00384769" w:rsidRPr="00751FC7" w:rsidRDefault="00384769" w:rsidP="00384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751FC7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Технологиялар  туралы  ұғымдар.  Педагогикалық технологияларға негізгі сипаттамалар.Педагогикалық технологиялар  туралы тұтас  білімді қалыптастыру</w:t>
      </w:r>
      <w:r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.Дәстүрлі және инновациялық технологиялардың ұқсастықтары мен ерекшелігін атап беру.</w:t>
      </w:r>
      <w:r w:rsidRPr="00751FC7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Оқытудағы шәкірт пен ұстаз ынтымақтастығы.Мәселелік оқытуды ұйымдастыру.</w:t>
      </w:r>
      <w:r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  <w:t>Оқытудың белсенді әдістері.</w:t>
      </w:r>
    </w:p>
    <w:p w:rsidR="00660D8F" w:rsidRPr="00751FC7" w:rsidRDefault="00EE0D3B" w:rsidP="00EE0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="00DB2C63" w:rsidRPr="00751FC7">
        <w:rPr>
          <w:rFonts w:ascii="Times New Roman" w:hAnsi="Times New Roman" w:cs="Times New Roman"/>
          <w:sz w:val="24"/>
          <w:szCs w:val="24"/>
          <w:lang w:val="kk-KZ"/>
        </w:rPr>
        <w:t>Мектепті басқару, мақсаты және міндеттері. Педагогикалық және мектеп ұжымының қызметін басқару және өзін-өзі басқару.</w:t>
      </w:r>
    </w:p>
    <w:p w:rsidR="00EE0D3B" w:rsidRPr="00751FC7" w:rsidRDefault="00660D8F" w:rsidP="00EE0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hAnsi="Times New Roman" w:cs="Times New Roman"/>
          <w:sz w:val="24"/>
          <w:szCs w:val="24"/>
          <w:lang w:val="kk-KZ"/>
        </w:rPr>
        <w:t>Мектептегі оқу-тәрбие жұмыстарын ұйымдастыру мен басқарудың қызметі.</w:t>
      </w:r>
    </w:p>
    <w:p w:rsidR="00EE0D3B" w:rsidRPr="00751FC7" w:rsidRDefault="00EE0D3B" w:rsidP="0038476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="00660D8F" w:rsidRPr="00751FC7">
        <w:rPr>
          <w:rFonts w:ascii="Times New Roman" w:hAnsi="Times New Roman" w:cs="Times New Roman"/>
          <w:sz w:val="24"/>
          <w:szCs w:val="24"/>
          <w:lang w:val="kk-KZ"/>
        </w:rPr>
        <w:t>Мектептегі әдістемелік жұмыс.Пән бірлестіктері. Мұғалімнің өздігінен білімін жетілдіру.</w:t>
      </w:r>
    </w:p>
    <w:p w:rsidR="00EE0D3B" w:rsidRPr="00751FC7" w:rsidRDefault="00660D8F" w:rsidP="00384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</w:pPr>
      <w:r w:rsidRPr="00751FC7">
        <w:rPr>
          <w:rFonts w:ascii="Times New Roman" w:hAnsi="Times New Roman" w:cs="Times New Roman"/>
          <w:sz w:val="24"/>
          <w:szCs w:val="24"/>
          <w:lang w:val="kk-KZ"/>
        </w:rPr>
        <w:t>Қазіргі мектеп мұғалімдерінің кәсіби біліктілігін арттыру мәселелері.</w:t>
      </w:r>
      <w:r w:rsidR="00384769" w:rsidRPr="00751F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Тұтас педагогикалық процесте оқу-тәрбие жұмысы нәтижелерін есептеу мен бағалау.</w:t>
      </w:r>
      <w:r w:rsidR="00384769" w:rsidRPr="00751FC7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 ішіндегі бақылау</w:t>
      </w:r>
    </w:p>
    <w:p w:rsidR="00EE0D3B" w:rsidRPr="00751FC7" w:rsidRDefault="00EE0D3B" w:rsidP="00660D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15-тақырып </w:t>
      </w:r>
      <w:r w:rsidR="00660D8F" w:rsidRPr="00751FC7">
        <w:rPr>
          <w:rFonts w:ascii="Times New Roman" w:hAnsi="Times New Roman" w:cs="Times New Roman"/>
          <w:sz w:val="24"/>
          <w:szCs w:val="24"/>
          <w:lang w:val="kk-KZ"/>
        </w:rPr>
        <w:t>Мектептегі жұмыстарды жоспарлау.</w:t>
      </w:r>
    </w:p>
    <w:p w:rsidR="00660D8F" w:rsidRPr="00751FC7" w:rsidRDefault="00660D8F" w:rsidP="00660D8F">
      <w:pPr>
        <w:tabs>
          <w:tab w:val="left" w:pos="0"/>
        </w:tabs>
        <w:spacing w:after="0" w:line="240" w:lineRule="auto"/>
        <w:rPr>
          <w:rFonts w:ascii="Kz Times New Roman" w:eastAsiaTheme="minorEastAsia" w:hAnsi="Kz Times New Roman"/>
          <w:sz w:val="24"/>
          <w:szCs w:val="24"/>
          <w:lang w:val="kk-KZ" w:eastAsia="ru-RU"/>
        </w:rPr>
      </w:pPr>
    </w:p>
    <w:p w:rsidR="005D4058" w:rsidRPr="00751FC7" w:rsidRDefault="00EE0D3B" w:rsidP="00B626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751FC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Ұсынылатын әдебиеттер:</w:t>
      </w:r>
    </w:p>
    <w:p w:rsidR="005D4058" w:rsidRPr="00751FC7" w:rsidRDefault="005D4058" w:rsidP="005D40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51FC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1.Қазақстан Республикасының Мемлекеттік Жалпыға міндетті білім беру стандарты. Астана, 2012</w:t>
      </w:r>
    </w:p>
    <w:p w:rsidR="005D4058" w:rsidRPr="00751FC7" w:rsidRDefault="005D4058" w:rsidP="005D4058">
      <w:pPr>
        <w:spacing w:after="0" w:line="240" w:lineRule="auto"/>
        <w:rPr>
          <w:rFonts w:ascii="Times New Roman" w:eastAsiaTheme="minorEastAsia" w:hAnsi="Times New Roman" w:cs="Times New Roman"/>
          <w:noProof/>
          <w:spacing w:val="-23"/>
          <w:sz w:val="24"/>
          <w:szCs w:val="24"/>
          <w:lang w:val="kk-KZ" w:eastAsia="ru-RU"/>
        </w:rPr>
      </w:pPr>
      <w:r w:rsidRPr="00751FC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2.</w:t>
      </w:r>
      <w:r w:rsidRPr="00751FC7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Молдасан Қ.Ш., Бектурганова Ж.М.,</w:t>
      </w:r>
      <w:r w:rsidRPr="00751FC7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 xml:space="preserve"> Педагогика: Оқу құралы.-Алматы: Қазақ университеті, </w:t>
      </w:r>
      <w:r w:rsidRPr="00751FC7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2018. – 380 бет. </w:t>
      </w:r>
    </w:p>
    <w:p w:rsidR="005D4058" w:rsidRPr="00751FC7" w:rsidRDefault="005D4058" w:rsidP="005D4058">
      <w:pPr>
        <w:spacing w:after="0" w:line="240" w:lineRule="auto"/>
        <w:rPr>
          <w:rFonts w:ascii="Times New Roman" w:eastAsiaTheme="minorEastAsia" w:hAnsi="Times New Roman" w:cs="Times New Roman"/>
          <w:noProof/>
          <w:spacing w:val="-23"/>
          <w:sz w:val="24"/>
          <w:szCs w:val="24"/>
          <w:lang w:val="kk-KZ" w:eastAsia="ru-RU"/>
        </w:rPr>
      </w:pPr>
      <w:r w:rsidRPr="00751FC7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>3.Ахметова Г.К., Исаева З.А., Әлқожаева Н.С.Педагогика: Оқулық.-Алматы: Қазақ университеті, 2006</w:t>
      </w:r>
    </w:p>
    <w:p w:rsidR="005D4058" w:rsidRPr="00751FC7" w:rsidRDefault="005D4058" w:rsidP="005D4058">
      <w:pPr>
        <w:spacing w:after="0" w:line="240" w:lineRule="auto"/>
        <w:rPr>
          <w:rFonts w:ascii="Times New Roman" w:eastAsiaTheme="minorEastAsia" w:hAnsi="Times New Roman" w:cs="Times New Roman"/>
          <w:noProof/>
          <w:spacing w:val="-23"/>
          <w:sz w:val="24"/>
          <w:szCs w:val="24"/>
          <w:lang w:val="kk-KZ" w:eastAsia="ru-RU"/>
        </w:rPr>
      </w:pPr>
      <w:r w:rsidRPr="00751FC7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>4.Әлқожаева Н.С. Педагогика (оқу құралы)-Алматы, 2016.</w:t>
      </w:r>
    </w:p>
    <w:p w:rsidR="005D4058" w:rsidRPr="00751FC7" w:rsidRDefault="005D4058" w:rsidP="005D4058">
      <w:pPr>
        <w:rPr>
          <w:sz w:val="24"/>
          <w:szCs w:val="24"/>
          <w:lang w:val="kk-KZ"/>
        </w:rPr>
      </w:pPr>
      <w:r w:rsidRPr="00751FC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5.</w:t>
      </w:r>
      <w:r w:rsidRPr="00751FC7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Касымова Р.С., Шағырбаева М.Д. Педагогика курсы бойынша тапсырмалар жинағы.Оқу-әдістемелік құрал.Алматы: ҚУ</w:t>
      </w:r>
      <w:bookmarkStart w:id="12" w:name="_GoBack"/>
      <w:bookmarkEnd w:id="12"/>
      <w:r w:rsidRPr="00751FC7">
        <w:rPr>
          <w:rFonts w:ascii="Times New Roman" w:eastAsiaTheme="minorEastAsia" w:hAnsi="Times New Roman"/>
          <w:sz w:val="24"/>
          <w:szCs w:val="24"/>
          <w:lang w:val="kk-KZ" w:eastAsia="ru-RU"/>
        </w:rPr>
        <w:t>.,2016ж, 192 б.</w:t>
      </w:r>
    </w:p>
    <w:sectPr w:rsidR="005D4058" w:rsidRPr="00751FC7" w:rsidSect="003847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101C3"/>
    <w:multiLevelType w:val="singleLevel"/>
    <w:tmpl w:val="7CDEDD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">
    <w:nsid w:val="7E927CDF"/>
    <w:multiLevelType w:val="singleLevel"/>
    <w:tmpl w:val="9A52D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2C8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73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06699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2768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4769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82D56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323"/>
    <w:rsid w:val="00547E4C"/>
    <w:rsid w:val="00551AE0"/>
    <w:rsid w:val="00553FEE"/>
    <w:rsid w:val="00555B74"/>
    <w:rsid w:val="00562002"/>
    <w:rsid w:val="00565265"/>
    <w:rsid w:val="0056714C"/>
    <w:rsid w:val="005740FD"/>
    <w:rsid w:val="0057679D"/>
    <w:rsid w:val="00592994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D4058"/>
    <w:rsid w:val="005E04E8"/>
    <w:rsid w:val="005F1C5E"/>
    <w:rsid w:val="005F5FB4"/>
    <w:rsid w:val="006020A3"/>
    <w:rsid w:val="00614058"/>
    <w:rsid w:val="00615D9F"/>
    <w:rsid w:val="006174F3"/>
    <w:rsid w:val="006268CC"/>
    <w:rsid w:val="0064368F"/>
    <w:rsid w:val="00645B86"/>
    <w:rsid w:val="0065118B"/>
    <w:rsid w:val="0065644F"/>
    <w:rsid w:val="00657459"/>
    <w:rsid w:val="0065786B"/>
    <w:rsid w:val="00660D8F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3E0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1FC7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269C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45E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5CF6"/>
    <w:rsid w:val="00B06F1A"/>
    <w:rsid w:val="00B114CC"/>
    <w:rsid w:val="00B12498"/>
    <w:rsid w:val="00B24367"/>
    <w:rsid w:val="00B24826"/>
    <w:rsid w:val="00B308F2"/>
    <w:rsid w:val="00B30BF1"/>
    <w:rsid w:val="00B36BBB"/>
    <w:rsid w:val="00B47C93"/>
    <w:rsid w:val="00B51038"/>
    <w:rsid w:val="00B512C8"/>
    <w:rsid w:val="00B570F9"/>
    <w:rsid w:val="00B575F4"/>
    <w:rsid w:val="00B626F1"/>
    <w:rsid w:val="00B6288B"/>
    <w:rsid w:val="00B63630"/>
    <w:rsid w:val="00B76D72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4F81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2C63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796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0D3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B2768"/>
    <w:rPr>
      <w:rFonts w:ascii="Times New Roman" w:hAnsi="Times New Roman" w:cs="Times New Roman" w:hint="default"/>
    </w:rPr>
  </w:style>
  <w:style w:type="character" w:customStyle="1" w:styleId="FontStyle33">
    <w:name w:val="Font Style33"/>
    <w:rsid w:val="00615D9F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admin</cp:lastModifiedBy>
  <cp:revision>2</cp:revision>
  <dcterms:created xsi:type="dcterms:W3CDTF">2020-10-23T18:13:00Z</dcterms:created>
  <dcterms:modified xsi:type="dcterms:W3CDTF">2020-10-23T18:13:00Z</dcterms:modified>
</cp:coreProperties>
</file>